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545" w:leader="none"/>
        </w:tabs>
        <w:spacing w:lineRule="auto" w:line="360" w:before="120" w:after="120"/>
        <w:jc w:val="center"/>
        <w:rPr/>
      </w:pPr>
      <w:r>
        <w:rPr>
          <w:b/>
          <w:szCs w:val="24"/>
          <w:u w:val="single"/>
        </w:rPr>
        <w:t>MODELO DE COMPROVAÇÃO DE VISTORIA TÉCNICA</w:t>
      </w:r>
    </w:p>
    <w:p>
      <w:pPr>
        <w:pStyle w:val="Normal"/>
        <w:tabs>
          <w:tab w:val="left" w:pos="7545" w:leader="none"/>
        </w:tabs>
        <w:spacing w:lineRule="auto" w:line="360" w:before="120" w:after="120"/>
        <w:jc w:val="center"/>
        <w:rPr>
          <w:b/>
          <w:b/>
          <w:szCs w:val="24"/>
        </w:rPr>
      </w:pPr>
      <w:r>
        <w:rPr>
          <w:b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2345055</wp:posOffset>
            </wp:positionH>
            <wp:positionV relativeFrom="paragraph">
              <wp:posOffset>28575</wp:posOffset>
            </wp:positionV>
            <wp:extent cx="645160" cy="596900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7545" w:leader="none"/>
        </w:tabs>
        <w:spacing w:lineRule="auto" w:line="360" w:before="120" w:after="12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MINISTÉRIO DA DEFESA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EXÉRCITO BRASILEIRO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COMANDO MILITAR DO LESTE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COMANDO DA 1ª REGIÃO MILITAR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(4º Dist Mil/1891)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REGIÃO MARECHAL HERMES DA FONSECA</w:t>
      </w:r>
    </w:p>
    <w:p>
      <w:pPr>
        <w:pStyle w:val="Corpodetexto"/>
        <w:jc w:val="center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Corpodetexto"/>
        <w:jc w:val="center"/>
        <w:rPr>
          <w:szCs w:val="24"/>
        </w:rPr>
      </w:pPr>
      <w:r>
        <w:rPr>
          <w:szCs w:val="24"/>
        </w:rPr>
      </w:r>
    </w:p>
    <w:p>
      <w:pPr>
        <w:pStyle w:val="Corpodetexto"/>
        <w:jc w:val="center"/>
        <w:rPr>
          <w:b/>
          <w:b/>
          <w:szCs w:val="24"/>
        </w:rPr>
      </w:pPr>
      <w:r>
        <w:rPr>
          <w:b/>
          <w:szCs w:val="24"/>
        </w:rPr>
        <w:t>COMPROVAÇÃO</w:t>
      </w:r>
    </w:p>
    <w:p>
      <w:pPr>
        <w:pStyle w:val="Corpodetexto"/>
        <w:jc w:val="center"/>
        <w:rPr>
          <w:szCs w:val="24"/>
        </w:rPr>
      </w:pPr>
      <w:r>
        <w:rPr>
          <w:szCs w:val="24"/>
        </w:rPr>
        <w:t>(Inciso III do Art. 30 da Lei 8666/93)</w:t>
      </w:r>
    </w:p>
    <w:p>
      <w:pPr>
        <w:pStyle w:val="Corpodetexto"/>
        <w:jc w:val="both"/>
        <w:rPr>
          <w:b/>
          <w:b/>
          <w:szCs w:val="24"/>
          <w:lang w:val="pt-BR"/>
        </w:rPr>
      </w:pPr>
      <w:r>
        <w:rPr>
          <w:b/>
          <w:szCs w:val="24"/>
          <w:lang w:val="pt-BR"/>
        </w:rPr>
      </w:r>
    </w:p>
    <w:p>
      <w:pPr>
        <w:pStyle w:val="Corpodetexto"/>
        <w:jc w:val="both"/>
        <w:rPr/>
      </w:pPr>
      <w:r>
        <w:rPr>
          <w:b/>
          <w:szCs w:val="24"/>
          <w:lang w:val="pt-BR"/>
        </w:rPr>
        <w:t xml:space="preserve">Ref.: </w:t>
      </w:r>
      <w:bookmarkStart w:id="0" w:name="__DdeLink__66_1906790509"/>
      <w:r>
        <w:rPr>
          <w:b/>
          <w:sz w:val="22"/>
          <w:szCs w:val="24"/>
          <w:lang w:val="pt-BR"/>
        </w:rPr>
        <w:t>Pregão Eletr</w:t>
      </w:r>
      <w:r>
        <w:rPr>
          <w:b/>
          <w:sz w:val="22"/>
          <w:szCs w:val="24"/>
          <w:shd w:fill="FFFFFF" w:val="clear"/>
          <w:lang w:val="pt-BR"/>
        </w:rPr>
        <w:t>ônico nº 24/2022</w:t>
      </w:r>
    </w:p>
    <w:p>
      <w:pPr>
        <w:pStyle w:val="Corpodetexto"/>
        <w:jc w:val="both"/>
        <w:rPr>
          <w:szCs w:val="24"/>
        </w:rPr>
      </w:pPr>
      <w:bookmarkEnd w:id="0"/>
      <w:r>
        <w:rPr>
          <w:szCs w:val="24"/>
        </w:rPr>
      </w:r>
    </w:p>
    <w:p>
      <w:pPr>
        <w:pStyle w:val="Corpodetexto"/>
        <w:jc w:val="both"/>
        <w:rPr/>
      </w:pPr>
      <w:r>
        <w:rPr>
          <w:szCs w:val="24"/>
        </w:rPr>
        <w:t xml:space="preserve">Comprovo que a empresa _________________________________________, por intermédio do </w:t>
      </w:r>
      <w:r>
        <w:rPr>
          <w:szCs w:val="24"/>
          <w:lang w:val="pt-BR"/>
        </w:rPr>
        <w:t xml:space="preserve">seu representante legal o (a) Sr. (a) __________________________________, apto (a) profissionalmente a realizar a vistoria técnica, </w:t>
      </w:r>
      <w:r>
        <w:rPr>
          <w:szCs w:val="24"/>
        </w:rPr>
        <w:t>realizou</w:t>
      </w:r>
      <w:r>
        <w:rPr>
          <w:szCs w:val="24"/>
          <w:lang w:val="pt-BR"/>
        </w:rPr>
        <w:t xml:space="preserve"> a mesma n</w:t>
      </w:r>
      <w:r>
        <w:rPr>
          <w:szCs w:val="24"/>
        </w:rPr>
        <w:t>o local</w:t>
      </w:r>
      <w:r>
        <w:rPr>
          <w:szCs w:val="24"/>
          <w:lang w:val="pt-BR"/>
        </w:rPr>
        <w:t xml:space="preserve"> indicado</w:t>
      </w:r>
      <w:r>
        <w:rPr>
          <w:szCs w:val="24"/>
        </w:rPr>
        <w:t xml:space="preserve"> </w:t>
      </w:r>
      <w:r>
        <w:rPr>
          <w:szCs w:val="24"/>
          <w:lang w:val="pt-BR"/>
        </w:rPr>
        <w:t>para</w:t>
      </w:r>
      <w:r>
        <w:rPr>
          <w:szCs w:val="24"/>
        </w:rPr>
        <w:t xml:space="preserve"> obra, tendo tomado conhecimento de todas as informações e das condições locais para o cumprimento das obrigações objeto do</w:t>
      </w:r>
      <w:r>
        <w:rPr>
          <w:b w:val="false"/>
          <w:bCs w:val="false"/>
          <w:szCs w:val="24"/>
        </w:rPr>
        <w:t xml:space="preserve"> Pregão Eletrônico nº 24</w:t>
      </w:r>
      <w:r>
        <w:rPr>
          <w:b w:val="false"/>
          <w:bCs w:val="false"/>
          <w:szCs w:val="24"/>
          <w:lang w:val="pt-BR"/>
        </w:rPr>
        <w:t>/2022</w:t>
      </w:r>
      <w:r>
        <w:rPr>
          <w:sz w:val="22"/>
          <w:szCs w:val="24"/>
          <w:lang w:val="pt-BR"/>
        </w:rPr>
        <w:t>.</w:t>
      </w:r>
    </w:p>
    <w:p>
      <w:pPr>
        <w:pStyle w:val="Corpodetexto"/>
        <w:jc w:val="both"/>
        <w:rPr>
          <w:szCs w:val="24"/>
        </w:rPr>
      </w:pPr>
      <w:r>
        <w:rPr>
          <w:szCs w:val="24"/>
        </w:rPr>
      </w:r>
    </w:p>
    <w:p>
      <w:pPr>
        <w:pStyle w:val="Corpodetexto"/>
        <w:jc w:val="center"/>
        <w:rPr/>
      </w:pPr>
      <w:r>
        <w:rPr>
          <w:szCs w:val="24"/>
        </w:rPr>
        <w:t xml:space="preserve">__________,___ de _________ de </w:t>
      </w:r>
      <w:r>
        <w:rPr>
          <w:szCs w:val="24"/>
          <w:lang w:val="pt-BR"/>
        </w:rPr>
        <w:t>2023.</w:t>
      </w:r>
    </w:p>
    <w:p>
      <w:pPr>
        <w:pStyle w:val="Corpodetexto"/>
        <w:ind w:left="3901" w:hanging="0"/>
        <w:jc w:val="center"/>
        <w:rPr>
          <w:szCs w:val="24"/>
        </w:rPr>
      </w:pPr>
      <w:r>
        <w:rPr>
          <w:szCs w:val="24"/>
        </w:rPr>
      </w:r>
    </w:p>
    <w:p>
      <w:pPr>
        <w:pStyle w:val="Corpodetexto"/>
        <w:ind w:left="3901" w:hanging="0"/>
        <w:jc w:val="center"/>
        <w:rPr>
          <w:szCs w:val="24"/>
        </w:rPr>
      </w:pPr>
      <w:r>
        <w:rPr>
          <w:szCs w:val="24"/>
        </w:rPr>
      </w:r>
    </w:p>
    <w:p>
      <w:pPr>
        <w:pStyle w:val="Corpodetexto"/>
        <w:jc w:val="center"/>
        <w:rPr>
          <w:szCs w:val="24"/>
        </w:rPr>
      </w:pPr>
      <w:r>
        <w:rPr>
          <w:szCs w:val="24"/>
        </w:rPr>
        <w:t>__________________________________________</w:t>
      </w:r>
    </w:p>
    <w:p>
      <w:pPr>
        <w:pStyle w:val="Corpodetexto"/>
        <w:jc w:val="center"/>
        <w:rPr>
          <w:szCs w:val="24"/>
        </w:rPr>
      </w:pPr>
      <w:r>
        <w:rPr>
          <w:szCs w:val="24"/>
        </w:rPr>
        <w:t>REPRESENTANTE DO CMDO 1ª RM</w:t>
      </w:r>
    </w:p>
    <w:p>
      <w:pPr>
        <w:pStyle w:val="Corpodetexto"/>
        <w:jc w:val="center"/>
        <w:rPr>
          <w:szCs w:val="24"/>
          <w:lang w:val="pt-BR"/>
        </w:rPr>
      </w:pPr>
      <w:r>
        <w:rPr>
          <w:szCs w:val="24"/>
          <w:lang w:val="pt-BR"/>
        </w:rPr>
      </w:r>
    </w:p>
    <w:p>
      <w:pPr>
        <w:pStyle w:val="Corpodetexto"/>
        <w:jc w:val="center"/>
        <w:rPr>
          <w:szCs w:val="24"/>
          <w:lang w:val="pt-BR"/>
        </w:rPr>
      </w:pPr>
      <w:r>
        <w:rPr>
          <w:szCs w:val="24"/>
          <w:lang w:val="pt-BR"/>
        </w:rPr>
      </w:r>
    </w:p>
    <w:p>
      <w:pPr>
        <w:pStyle w:val="Corpodetexto"/>
        <w:jc w:val="center"/>
        <w:rPr>
          <w:szCs w:val="24"/>
        </w:rPr>
      </w:pPr>
      <w:r>
        <w:rPr>
          <w:szCs w:val="24"/>
        </w:rPr>
        <w:t>__________________________________________</w:t>
      </w:r>
    </w:p>
    <w:p>
      <w:pPr>
        <w:pStyle w:val="Corpodetexto"/>
        <w:jc w:val="center"/>
        <w:rPr>
          <w:szCs w:val="24"/>
          <w:lang w:val="pt-BR"/>
        </w:rPr>
      </w:pPr>
      <w:r>
        <w:rPr>
          <w:szCs w:val="24"/>
        </w:rPr>
        <w:t>REPRESENTANTE D</w:t>
      </w:r>
      <w:r>
        <w:rPr>
          <w:szCs w:val="24"/>
          <w:lang w:val="pt-BR"/>
        </w:rPr>
        <w:t>A EMPRESA</w:t>
      </w:r>
    </w:p>
    <w:p>
      <w:pPr>
        <w:pStyle w:val="Corpodetexto"/>
        <w:jc w:val="both"/>
        <w:rPr>
          <w:szCs w:val="24"/>
        </w:rPr>
      </w:pPr>
      <w:r>
        <w:rPr>
          <w:szCs w:val="24"/>
        </w:rPr>
      </w:r>
    </w:p>
    <w:p>
      <w:pPr>
        <w:pStyle w:val="Corpodetexto"/>
        <w:jc w:val="both"/>
        <w:rPr>
          <w:szCs w:val="24"/>
          <w:lang w:val="pt-BR"/>
        </w:rPr>
      </w:pPr>
      <w:r>
        <w:rPr>
          <w:szCs w:val="24"/>
          <w:lang w:val="pt-BR"/>
        </w:rPr>
      </w:r>
    </w:p>
    <w:p>
      <w:pPr>
        <w:pStyle w:val="Corpodetexto"/>
        <w:jc w:val="both"/>
        <w:rPr>
          <w:szCs w:val="24"/>
          <w:lang w:val="pt-BR"/>
        </w:rPr>
      </w:pPr>
      <w:r>
        <w:rPr>
          <w:szCs w:val="24"/>
          <w:lang w:val="pt-BR"/>
        </w:rPr>
      </w:r>
    </w:p>
    <w:p>
      <w:pPr>
        <w:pStyle w:val="Corpodetexto"/>
        <w:jc w:val="both"/>
        <w:rPr>
          <w:b/>
          <w:b/>
          <w:szCs w:val="24"/>
          <w:u w:val="single"/>
        </w:rPr>
      </w:pPr>
      <w:r>
        <w:rPr>
          <w:b/>
          <w:sz w:val="22"/>
          <w:szCs w:val="24"/>
        </w:rPr>
        <w:t>OBS:</w:t>
      </w:r>
      <w:r>
        <w:rPr>
          <w:sz w:val="22"/>
          <w:szCs w:val="24"/>
        </w:rPr>
        <w:t xml:space="preserve"> </w:t>
      </w:r>
      <w:r>
        <w:rPr>
          <w:sz w:val="22"/>
          <w:szCs w:val="24"/>
          <w:lang w:val="pt-BR"/>
        </w:rPr>
        <w:t>O responsável em</w:t>
      </w:r>
      <w:r>
        <w:rPr>
          <w:sz w:val="22"/>
          <w:szCs w:val="24"/>
        </w:rPr>
        <w:t xml:space="preserve"> realizar a vistoria deverá comprovar poderes para o exercício de tal ato.</w:t>
      </w:r>
      <w:r>
        <w:rPr>
          <w:b/>
          <w:szCs w:val="24"/>
          <w:u w:val="single"/>
        </w:rPr>
        <w:t xml:space="preserve"> </w:t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Ecofont_Spranq_eco_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jc w:val="both"/>
      <w:rPr/>
    </w:pPr>
    <w:r>
      <w:rPr>
        <w:b/>
        <w:sz w:val="22"/>
        <w:szCs w:val="24"/>
        <w:lang w:val="pt-BR"/>
      </w:rPr>
      <w:t>Pregão Eletrônic</w:t>
    </w:r>
    <w:r>
      <w:rPr>
        <w:b/>
        <w:sz w:val="22"/>
        <w:szCs w:val="24"/>
        <w:shd w:fill="FFFFFF" w:val="clear"/>
        <w:lang w:val="pt-BR"/>
      </w:rPr>
      <w:t>o nº 24/2022</w:t>
    </w:r>
  </w:p>
  <w:p>
    <w:pPr>
      <w:pStyle w:val="Corpodetexto"/>
      <w:spacing w:before="0" w:after="120"/>
      <w:jc w:val="both"/>
      <w:rPr>
        <w:rFonts w:ascii="Ecofont_Spranq_eco_Sans" w:hAnsi="Ecofont_Spranq_eco_Sans"/>
      </w:rPr>
    </w:pPr>
    <w:r>
      <w:rPr>
        <w:rFonts w:ascii="Ecofont_Spranq_eco_Sans" w:hAnsi="Ecofont_Spranq_eco_Sans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25c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00000A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ec25ce"/>
    <w:rPr>
      <w:rFonts w:ascii="Times New Roman" w:hAnsi="Times New Roman" w:eastAsia="Arial Unicode MS" w:cs="Times New Roman"/>
      <w:sz w:val="24"/>
      <w:szCs w:val="20"/>
      <w:lang w:val="x-none" w:eastAsia="x-non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c25ce"/>
    <w:rPr>
      <w:rFonts w:ascii="Times New Roman" w:hAnsi="Times New Roman" w:eastAsia="Arial Unicode MS" w:cs="Times New Roman"/>
      <w:sz w:val="24"/>
      <w:szCs w:val="20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ec25ce"/>
    <w:rPr>
      <w:rFonts w:ascii="Times New Roman" w:hAnsi="Times New Roman" w:eastAsia="Arial Unicode MS" w:cs="Times New Roman"/>
      <w:sz w:val="24"/>
      <w:szCs w:val="20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ec25ce"/>
    <w:pPr>
      <w:spacing w:before="0" w:after="120"/>
    </w:pPr>
    <w:rPr>
      <w:lang w:val="x-none" w:eastAsia="x-none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c25ce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ec25ce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LibreOffice/5.1.6.2$Linux_X86_64 LibreOffice_project/10m0$Build-2</Application>
  <Pages>1</Pages>
  <Words>131</Words>
  <Characters>855</Characters>
  <CharactersWithSpaces>969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2017-06-26T13:41:00Z</dcterms:created>
  <dc:creator>Salc</dc:creator>
  <dc:description/>
  <dc:language>pt-BR</dc:language>
  <cp:lastModifiedBy/>
  <cp:lastPrinted>2020-03-18T15:43:20Z</cp:lastPrinted>
  <dcterms:modified xsi:type="dcterms:W3CDTF">2023-07-17T11:10:09Z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